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8C" w:rsidRDefault="008C038C" w:rsidP="00894DE8">
      <w:pPr>
        <w:jc w:val="center"/>
        <w:rPr>
          <w:b/>
        </w:rPr>
      </w:pPr>
    </w:p>
    <w:p w:rsidR="00194063" w:rsidRDefault="00894DE8" w:rsidP="00894DE8">
      <w:pPr>
        <w:jc w:val="center"/>
        <w:rPr>
          <w:b/>
        </w:rPr>
      </w:pPr>
      <w:r>
        <w:rPr>
          <w:b/>
        </w:rPr>
        <w:t>UMOWA WSPÓŁPRACY</w:t>
      </w:r>
    </w:p>
    <w:p w:rsidR="00894DE8" w:rsidRDefault="00894DE8" w:rsidP="00894DE8">
      <w:r>
        <w:t xml:space="preserve"> Zawarta we Wrocławiu w dniu …………………………………….</w:t>
      </w:r>
    </w:p>
    <w:p w:rsidR="00894DE8" w:rsidRDefault="00894DE8" w:rsidP="00894DE8">
      <w:r>
        <w:t>Pomiędzy ……………………………………………………………………………………………………………………</w:t>
      </w:r>
      <w:r w:rsidR="007970E1">
        <w:t>…………..</w:t>
      </w:r>
      <w:r>
        <w:t>………………………</w:t>
      </w:r>
    </w:p>
    <w:p w:rsidR="00894DE8" w:rsidRDefault="00894DE8" w:rsidP="007970E1">
      <w:pPr>
        <w:spacing w:after="0"/>
      </w:pPr>
      <w:r>
        <w:t>Reprezentowanym przez ………………………………………………………………………………………………………………</w:t>
      </w:r>
      <w:r w:rsidR="007970E1">
        <w:t>………….</w:t>
      </w:r>
      <w:r>
        <w:t>…….</w:t>
      </w:r>
    </w:p>
    <w:p w:rsidR="00894DE8" w:rsidRDefault="00894DE8" w:rsidP="007970E1">
      <w:pPr>
        <w:spacing w:after="0"/>
      </w:pPr>
      <w:r>
        <w:t>Zwanym dalej Przyjmującym, a</w:t>
      </w:r>
    </w:p>
    <w:p w:rsidR="00894DE8" w:rsidRDefault="00B22B21" w:rsidP="007970E1">
      <w:pPr>
        <w:spacing w:after="0"/>
        <w:rPr>
          <w:b/>
        </w:rPr>
      </w:pPr>
      <w:r>
        <w:rPr>
          <w:b/>
        </w:rPr>
        <w:t>Technikum U</w:t>
      </w:r>
      <w:r w:rsidR="00894DE8">
        <w:rPr>
          <w:b/>
        </w:rPr>
        <w:t xml:space="preserve">rządzeń i </w:t>
      </w:r>
      <w:r>
        <w:rPr>
          <w:b/>
        </w:rPr>
        <w:t>Systemów Energetyki O</w:t>
      </w:r>
      <w:r w:rsidR="00894DE8">
        <w:rPr>
          <w:b/>
        </w:rPr>
        <w:t>dnawialnej,</w:t>
      </w:r>
    </w:p>
    <w:p w:rsidR="00894DE8" w:rsidRDefault="00894DE8" w:rsidP="007970E1">
      <w:pPr>
        <w:spacing w:after="0"/>
      </w:pPr>
      <w:r>
        <w:t>Reprezentowanym przez Dyrek</w:t>
      </w:r>
      <w:r w:rsidR="00EA4118">
        <w:t>tora Szkoły - Stefan Polinceusz</w:t>
      </w:r>
    </w:p>
    <w:p w:rsidR="00894DE8" w:rsidRPr="00064E0E" w:rsidRDefault="00894DE8" w:rsidP="007970E1">
      <w:pPr>
        <w:spacing w:after="0"/>
        <w:jc w:val="center"/>
      </w:pPr>
      <w:r w:rsidRPr="00064E0E">
        <w:t>§ 1</w:t>
      </w:r>
    </w:p>
    <w:p w:rsidR="00894DE8" w:rsidRPr="00064E0E" w:rsidRDefault="00894DE8" w:rsidP="00064E0E">
      <w:r w:rsidRPr="00064E0E">
        <w:t>Umowa dotyczy przeprowadzenia praktyk zawodowych dla Słuchacza ……………………………………</w:t>
      </w:r>
      <w:r w:rsidR="007970E1">
        <w:t>…………</w:t>
      </w:r>
      <w:r w:rsidRPr="00064E0E">
        <w:t>………….</w:t>
      </w:r>
    </w:p>
    <w:p w:rsidR="00894DE8" w:rsidRDefault="00B22B21" w:rsidP="00894DE8">
      <w:r>
        <w:rPr>
          <w:b/>
        </w:rPr>
        <w:t>Technikum Urządzeń i Systemów Energetyki O</w:t>
      </w:r>
      <w:r w:rsidR="00894DE8">
        <w:rPr>
          <w:b/>
        </w:rPr>
        <w:t>dnawialnej</w:t>
      </w:r>
      <w:r w:rsidR="00894DE8">
        <w:t xml:space="preserve"> kieruje słuchacza do ………………………………</w:t>
      </w:r>
      <w:r w:rsidR="007970E1">
        <w:t>…………</w:t>
      </w:r>
      <w:r w:rsidR="00894DE8">
        <w:t>…</w:t>
      </w:r>
    </w:p>
    <w:p w:rsidR="00894DE8" w:rsidRDefault="00894DE8" w:rsidP="007970E1">
      <w:pPr>
        <w:spacing w:after="0"/>
      </w:pPr>
      <w:r>
        <w:t>………………………………………………………………………………………………………………………………………………………</w:t>
      </w:r>
      <w:r w:rsidR="007970E1">
        <w:t>……………</w:t>
      </w:r>
      <w:r>
        <w:t>……</w:t>
      </w:r>
    </w:p>
    <w:p w:rsidR="00894DE8" w:rsidRDefault="00894DE8" w:rsidP="007970E1">
      <w:pPr>
        <w:spacing w:after="0"/>
        <w:rPr>
          <w:b/>
        </w:rPr>
      </w:pPr>
      <w:r>
        <w:t xml:space="preserve">W celu odbycia nieodpłatnej praktyki w zawodzie: </w:t>
      </w:r>
      <w:r w:rsidR="007970E1">
        <w:rPr>
          <w:b/>
        </w:rPr>
        <w:t>Technik</w:t>
      </w:r>
      <w:r>
        <w:rPr>
          <w:b/>
        </w:rPr>
        <w:t xml:space="preserve"> </w:t>
      </w:r>
      <w:r w:rsidR="0089726D">
        <w:rPr>
          <w:b/>
        </w:rPr>
        <w:t>U</w:t>
      </w:r>
      <w:r>
        <w:rPr>
          <w:b/>
        </w:rPr>
        <w:t xml:space="preserve">rządzeń i </w:t>
      </w:r>
      <w:r w:rsidR="0089726D">
        <w:rPr>
          <w:b/>
        </w:rPr>
        <w:t>Systemów Energetyki O</w:t>
      </w:r>
      <w:r>
        <w:rPr>
          <w:b/>
        </w:rPr>
        <w:t>dnawialnej</w:t>
      </w:r>
    </w:p>
    <w:p w:rsidR="00894DE8" w:rsidRDefault="00894DE8" w:rsidP="00894DE8">
      <w:r w:rsidRPr="00894DE8">
        <w:t>W terminie</w:t>
      </w:r>
      <w:r>
        <w:t xml:space="preserve"> od …………………………………………………………</w:t>
      </w:r>
      <w:r w:rsidR="007970E1">
        <w:t xml:space="preserve"> do </w:t>
      </w:r>
      <w:r>
        <w:t>………………………………………………………………</w:t>
      </w:r>
      <w:r w:rsidR="007970E1">
        <w:t>………….</w:t>
      </w:r>
      <w:r>
        <w:t>..</w:t>
      </w:r>
    </w:p>
    <w:p w:rsidR="00064E0E" w:rsidRDefault="00064E0E" w:rsidP="00064E0E">
      <w:pPr>
        <w:jc w:val="center"/>
      </w:pPr>
      <w:r w:rsidRPr="00064E0E">
        <w:t>§</w:t>
      </w:r>
      <w:r>
        <w:t xml:space="preserve"> 2</w:t>
      </w:r>
    </w:p>
    <w:p w:rsidR="00064E0E" w:rsidRDefault="00064E0E" w:rsidP="00064E0E">
      <w:pPr>
        <w:pStyle w:val="Akapitzlist"/>
        <w:numPr>
          <w:ilvl w:val="0"/>
          <w:numId w:val="1"/>
        </w:numPr>
      </w:pPr>
      <w:r>
        <w:t>Praktyki odbywać się będą zgodnie z harmonogramem uzgodnionym przez osoby reprezentujące strony.</w:t>
      </w:r>
    </w:p>
    <w:p w:rsidR="00064E0E" w:rsidRDefault="00064E0E" w:rsidP="007970E1">
      <w:pPr>
        <w:pStyle w:val="Akapitzlist"/>
        <w:numPr>
          <w:ilvl w:val="0"/>
          <w:numId w:val="1"/>
        </w:numPr>
        <w:jc w:val="both"/>
      </w:pPr>
      <w:r>
        <w:t>Szkoła wyznaczy do prowadzenia praktyk zawodowych opiekuna praktyk zawodowych lub akceptuje wyznaczonych instruktorów praktyk zawodowych przez podmioty przyjmujący słuchaczy na praktyki.</w:t>
      </w:r>
    </w:p>
    <w:p w:rsidR="00064E0E" w:rsidRDefault="00064E0E" w:rsidP="007970E1">
      <w:pPr>
        <w:pStyle w:val="Akapitzlist"/>
        <w:numPr>
          <w:ilvl w:val="0"/>
          <w:numId w:val="1"/>
        </w:numPr>
        <w:jc w:val="both"/>
      </w:pPr>
      <w:r>
        <w:t>Zakres wiadomości i umiejętności nabywanych przez słuchaczy na praktykach zawodowych oraz wymiar godzin tych praktyk określa podstawa programowa kształcenia zawodowe</w:t>
      </w:r>
      <w:r w:rsidR="007970E1">
        <w:t xml:space="preserve"> dla danego zawodu (311930).</w:t>
      </w:r>
    </w:p>
    <w:p w:rsidR="00064E0E" w:rsidRPr="00064E0E" w:rsidRDefault="00064E0E" w:rsidP="00064E0E">
      <w:pPr>
        <w:jc w:val="center"/>
      </w:pPr>
      <w:r w:rsidRPr="00064E0E">
        <w:t>§</w:t>
      </w:r>
      <w:r>
        <w:t xml:space="preserve"> 3</w:t>
      </w:r>
    </w:p>
    <w:p w:rsidR="00064E0E" w:rsidRDefault="00B22B21" w:rsidP="00064E0E">
      <w:pPr>
        <w:pStyle w:val="Akapitzlist"/>
        <w:ind w:left="0"/>
      </w:pPr>
      <w:r>
        <w:rPr>
          <w:b/>
        </w:rPr>
        <w:t>Technikum Urządzeń i S</w:t>
      </w:r>
      <w:r w:rsidR="00064E0E">
        <w:rPr>
          <w:b/>
        </w:rPr>
        <w:t>yste</w:t>
      </w:r>
      <w:r>
        <w:rPr>
          <w:b/>
        </w:rPr>
        <w:t>mów Energetyki O</w:t>
      </w:r>
      <w:r w:rsidR="00064E0E">
        <w:rPr>
          <w:b/>
        </w:rPr>
        <w:t>dnawialnej</w:t>
      </w:r>
      <w:r w:rsidR="00064E0E">
        <w:t xml:space="preserve"> – przyjmuje na siebie obowiązek:</w:t>
      </w:r>
    </w:p>
    <w:p w:rsidR="00064E0E" w:rsidRDefault="00064E0E" w:rsidP="00064E0E">
      <w:pPr>
        <w:pStyle w:val="Akapitzlist"/>
        <w:ind w:left="360"/>
      </w:pPr>
      <w:r w:rsidRPr="00064E0E">
        <w:t>-</w:t>
      </w:r>
      <w:r>
        <w:t xml:space="preserve"> nadzoru przebiegu praktyk zawodowych</w:t>
      </w:r>
    </w:p>
    <w:p w:rsidR="00064E0E" w:rsidRDefault="00064E0E" w:rsidP="00064E0E">
      <w:pPr>
        <w:pStyle w:val="Akapitzlist"/>
        <w:ind w:left="360"/>
      </w:pPr>
      <w:r>
        <w:t>- współpracy z Przyjmującym słuchaczy na praktyki zawodowe</w:t>
      </w:r>
    </w:p>
    <w:p w:rsidR="00064E0E" w:rsidRDefault="00064E0E" w:rsidP="00064E0E">
      <w:pPr>
        <w:jc w:val="center"/>
      </w:pPr>
      <w:r w:rsidRPr="00064E0E">
        <w:t>§</w:t>
      </w:r>
      <w:r>
        <w:t xml:space="preserve"> 4</w:t>
      </w:r>
    </w:p>
    <w:p w:rsidR="00064E0E" w:rsidRDefault="00064E0E" w:rsidP="00064E0E">
      <w:pPr>
        <w:spacing w:after="0" w:line="240" w:lineRule="auto"/>
      </w:pPr>
      <w:r w:rsidRPr="007970E1">
        <w:rPr>
          <w:b/>
        </w:rPr>
        <w:t>Przyjmujący</w:t>
      </w:r>
      <w:r>
        <w:t xml:space="preserve"> na praktyki zawodowe zobowiązuje się do:</w:t>
      </w:r>
    </w:p>
    <w:p w:rsidR="00064E0E" w:rsidRDefault="00064E0E" w:rsidP="00064E0E">
      <w:pPr>
        <w:spacing w:after="0" w:line="240" w:lineRule="auto"/>
      </w:pPr>
      <w:r>
        <w:t>- zapewnienia należytych warunków słuchaczowi</w:t>
      </w:r>
    </w:p>
    <w:p w:rsidR="00064E0E" w:rsidRDefault="00064E0E" w:rsidP="00064E0E">
      <w:pPr>
        <w:spacing w:after="0" w:line="240" w:lineRule="auto"/>
      </w:pPr>
      <w:r>
        <w:t xml:space="preserve">- zapoznania </w:t>
      </w:r>
      <w:r w:rsidR="007970E1">
        <w:t>słuchaczy  z organizacją</w:t>
      </w:r>
      <w:r>
        <w:t xml:space="preserve"> pracy, regulaminem oraz zasadami BHP</w:t>
      </w:r>
    </w:p>
    <w:p w:rsidR="00064E0E" w:rsidRDefault="00064E0E" w:rsidP="00064E0E">
      <w:pPr>
        <w:spacing w:after="0" w:line="240" w:lineRule="auto"/>
      </w:pPr>
      <w:r>
        <w:t>- nadzoru przebiegu praktyk zawodowych</w:t>
      </w:r>
    </w:p>
    <w:p w:rsidR="00064E0E" w:rsidRDefault="00064E0E" w:rsidP="00064E0E">
      <w:pPr>
        <w:spacing w:after="0" w:line="240" w:lineRule="auto"/>
      </w:pPr>
      <w:r>
        <w:t>- współpracą ze szkołą w ramach organizacji zajęć</w:t>
      </w:r>
    </w:p>
    <w:p w:rsidR="00064E0E" w:rsidRDefault="00064E0E" w:rsidP="00064E0E">
      <w:pPr>
        <w:spacing w:after="0" w:line="240" w:lineRule="auto"/>
      </w:pPr>
      <w:r>
        <w:t xml:space="preserve">- </w:t>
      </w:r>
      <w:r w:rsidR="007970E1">
        <w:t>sporządzenia, w razie wypadku podczas praktyki zawodowej, dokumentacji powypadkowej</w:t>
      </w:r>
    </w:p>
    <w:p w:rsidR="007970E1" w:rsidRDefault="007970E1" w:rsidP="00064E0E">
      <w:pPr>
        <w:spacing w:after="0" w:line="240" w:lineRule="auto"/>
      </w:pPr>
      <w:r>
        <w:t>- powiadomienie szkoły o naruszeniu przez słuchacza regulaminu pracy</w:t>
      </w:r>
    </w:p>
    <w:p w:rsidR="007970E1" w:rsidRDefault="007970E1" w:rsidP="007970E1">
      <w:pPr>
        <w:spacing w:after="0" w:line="240" w:lineRule="auto"/>
      </w:pPr>
    </w:p>
    <w:p w:rsidR="007970E1" w:rsidRDefault="007970E1" w:rsidP="007970E1">
      <w:pPr>
        <w:spacing w:after="0"/>
        <w:jc w:val="center"/>
      </w:pPr>
      <w:r w:rsidRPr="00064E0E">
        <w:t>§</w:t>
      </w:r>
      <w:r>
        <w:t xml:space="preserve"> 5</w:t>
      </w:r>
    </w:p>
    <w:p w:rsidR="00064E0E" w:rsidRDefault="007970E1" w:rsidP="007970E1">
      <w:pPr>
        <w:spacing w:after="0"/>
      </w:pPr>
      <w:r>
        <w:t>Wszelkie zmiany wymagają formy pisemnej pod rygorem nieważności.</w:t>
      </w:r>
    </w:p>
    <w:p w:rsidR="007970E1" w:rsidRDefault="007970E1" w:rsidP="007970E1">
      <w:pPr>
        <w:spacing w:after="0"/>
        <w:jc w:val="center"/>
      </w:pPr>
      <w:r w:rsidRPr="00064E0E">
        <w:t>§</w:t>
      </w:r>
      <w:r>
        <w:t xml:space="preserve"> 6</w:t>
      </w:r>
    </w:p>
    <w:p w:rsidR="007970E1" w:rsidRDefault="007970E1" w:rsidP="007970E1">
      <w:pPr>
        <w:spacing w:after="0"/>
      </w:pPr>
      <w:r>
        <w:t>W zakresie nieunormowanym stosowane będą przepisy Kodeksu Cywilnego</w:t>
      </w:r>
    </w:p>
    <w:p w:rsidR="007970E1" w:rsidRDefault="007970E1" w:rsidP="007970E1">
      <w:pPr>
        <w:spacing w:after="0"/>
        <w:jc w:val="center"/>
      </w:pPr>
      <w:r w:rsidRPr="00064E0E">
        <w:t>§</w:t>
      </w:r>
      <w:r>
        <w:t xml:space="preserve"> 7</w:t>
      </w:r>
    </w:p>
    <w:p w:rsidR="007970E1" w:rsidRDefault="007970E1" w:rsidP="007970E1">
      <w:pPr>
        <w:spacing w:after="0"/>
      </w:pPr>
      <w:r>
        <w:t>Umowa niniejsza została sporządzona w dwóch jednobrzmiących egzemplarzach po jednym dla każdej strony.</w:t>
      </w:r>
    </w:p>
    <w:p w:rsidR="007970E1" w:rsidRPr="008C038C" w:rsidRDefault="007970E1" w:rsidP="007970E1">
      <w:pPr>
        <w:rPr>
          <w:sz w:val="56"/>
        </w:rPr>
      </w:pPr>
      <w:bookmarkStart w:id="0" w:name="_GoBack"/>
      <w:bookmarkEnd w:id="0"/>
    </w:p>
    <w:p w:rsidR="007970E1" w:rsidRDefault="007970E1" w:rsidP="007970E1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sectPr w:rsidR="007970E1" w:rsidSect="00064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DE8"/>
    <w:rsid w:val="00064E0E"/>
    <w:rsid w:val="00194063"/>
    <w:rsid w:val="007970E1"/>
    <w:rsid w:val="007D155B"/>
    <w:rsid w:val="00894DE8"/>
    <w:rsid w:val="0089726D"/>
    <w:rsid w:val="008C038C"/>
    <w:rsid w:val="00B22B21"/>
    <w:rsid w:val="00CC60E9"/>
    <w:rsid w:val="00EA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4E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4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4E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Kowalski Ryszard</cp:lastModifiedBy>
  <cp:revision>6</cp:revision>
  <cp:lastPrinted>2015-09-12T05:48:00Z</cp:lastPrinted>
  <dcterms:created xsi:type="dcterms:W3CDTF">2015-01-17T08:21:00Z</dcterms:created>
  <dcterms:modified xsi:type="dcterms:W3CDTF">2015-09-12T05:48:00Z</dcterms:modified>
</cp:coreProperties>
</file>